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1F" w:rsidRPr="0031081F" w:rsidRDefault="0031081F" w:rsidP="0031081F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  <w:bookmarkStart w:id="0" w:name="_GoBack"/>
      <w:bookmarkEnd w:id="0"/>
      <w:proofErr w:type="spellStart"/>
      <w:r w:rsidRPr="0031081F">
        <w:rPr>
          <w:rFonts w:eastAsia="Times New Roman"/>
          <w:b/>
          <w:iCs/>
          <w:sz w:val="24"/>
          <w:szCs w:val="24"/>
        </w:rPr>
        <w:t>Росфинмониторинг</w:t>
      </w:r>
      <w:proofErr w:type="spellEnd"/>
      <w:r w:rsidRPr="0031081F">
        <w:rPr>
          <w:rFonts w:eastAsia="Times New Roman"/>
          <w:b/>
          <w:iCs/>
          <w:sz w:val="24"/>
          <w:szCs w:val="24"/>
        </w:rPr>
        <w:t xml:space="preserve"> и</w:t>
      </w:r>
      <w:r w:rsidRPr="0031081F">
        <w:rPr>
          <w:rFonts w:eastAsia="Times New Roman"/>
          <w:b/>
          <w:sz w:val="24"/>
          <w:szCs w:val="24"/>
        </w:rPr>
        <w:t>нформирует о необходимости соблюдения законодательства и использовании «Личного кабинета»</w:t>
      </w:r>
    </w:p>
    <w:p w:rsidR="0031081F" w:rsidRDefault="0031081F" w:rsidP="0031081F">
      <w:pPr>
        <w:shd w:val="clear" w:color="auto" w:fill="FFFFFF"/>
        <w:jc w:val="both"/>
        <w:rPr>
          <w:rFonts w:eastAsia="Times New Roman"/>
          <w:b/>
          <w:iCs/>
          <w:sz w:val="28"/>
          <w:szCs w:val="28"/>
        </w:rPr>
      </w:pPr>
    </w:p>
    <w:p w:rsidR="00344C6F" w:rsidRPr="0031081F" w:rsidRDefault="00030044" w:rsidP="0031081F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31081F">
        <w:rPr>
          <w:rFonts w:eastAsia="Times New Roman"/>
          <w:iCs/>
          <w:sz w:val="24"/>
          <w:szCs w:val="24"/>
        </w:rPr>
        <w:t>Межрегиональное управление</w:t>
      </w:r>
      <w:r w:rsidR="00D71461" w:rsidRPr="0031081F">
        <w:rPr>
          <w:rFonts w:eastAsia="Times New Roman"/>
          <w:iCs/>
          <w:sz w:val="24"/>
          <w:szCs w:val="24"/>
        </w:rPr>
        <w:t xml:space="preserve"> </w:t>
      </w:r>
      <w:r w:rsidRPr="0031081F">
        <w:rPr>
          <w:rFonts w:eastAsia="Times New Roman"/>
          <w:iCs/>
          <w:sz w:val="24"/>
          <w:szCs w:val="24"/>
        </w:rPr>
        <w:t>Федеральной службы</w:t>
      </w:r>
      <w:r w:rsidR="0031081F" w:rsidRPr="0031081F">
        <w:rPr>
          <w:rFonts w:eastAsia="Times New Roman"/>
          <w:iCs/>
          <w:sz w:val="24"/>
          <w:szCs w:val="24"/>
        </w:rPr>
        <w:t xml:space="preserve"> </w:t>
      </w:r>
      <w:r w:rsidRPr="0031081F">
        <w:rPr>
          <w:rFonts w:eastAsia="Times New Roman"/>
          <w:iCs/>
          <w:sz w:val="24"/>
          <w:szCs w:val="24"/>
        </w:rPr>
        <w:t>по финансовому мониторингу</w:t>
      </w:r>
      <w:r w:rsidR="00D71461" w:rsidRPr="0031081F">
        <w:rPr>
          <w:rFonts w:eastAsia="Times New Roman"/>
          <w:iCs/>
          <w:sz w:val="24"/>
          <w:szCs w:val="24"/>
        </w:rPr>
        <w:t xml:space="preserve"> </w:t>
      </w:r>
      <w:r w:rsidRPr="0031081F">
        <w:rPr>
          <w:rFonts w:eastAsia="Times New Roman"/>
          <w:iCs/>
          <w:sz w:val="24"/>
          <w:szCs w:val="24"/>
        </w:rPr>
        <w:t>по Сибирскому Федеральному округу</w:t>
      </w:r>
      <w:r w:rsidR="0031081F" w:rsidRPr="0031081F">
        <w:rPr>
          <w:rFonts w:eastAsia="Times New Roman"/>
          <w:iCs/>
          <w:sz w:val="24"/>
          <w:szCs w:val="24"/>
        </w:rPr>
        <w:t xml:space="preserve"> </w:t>
      </w:r>
      <w:r w:rsidRPr="0031081F">
        <w:rPr>
          <w:iCs/>
          <w:sz w:val="24"/>
          <w:szCs w:val="24"/>
        </w:rPr>
        <w:t>(</w:t>
      </w:r>
      <w:proofErr w:type="gramStart"/>
      <w:r w:rsidRPr="0031081F">
        <w:rPr>
          <w:rFonts w:eastAsia="Times New Roman"/>
          <w:iCs/>
          <w:sz w:val="24"/>
          <w:szCs w:val="24"/>
        </w:rPr>
        <w:t>МРУ</w:t>
      </w:r>
      <w:proofErr w:type="gramEnd"/>
      <w:r w:rsidRPr="0031081F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31081F">
        <w:rPr>
          <w:rFonts w:eastAsia="Times New Roman"/>
          <w:iCs/>
          <w:sz w:val="24"/>
          <w:szCs w:val="24"/>
        </w:rPr>
        <w:t>Росфинмониторинга</w:t>
      </w:r>
      <w:proofErr w:type="spellEnd"/>
      <w:r w:rsidRPr="0031081F">
        <w:rPr>
          <w:rFonts w:eastAsia="Times New Roman"/>
          <w:iCs/>
          <w:sz w:val="24"/>
          <w:szCs w:val="24"/>
        </w:rPr>
        <w:t xml:space="preserve"> по СФО)</w:t>
      </w:r>
      <w:r w:rsidR="0031081F" w:rsidRPr="0031081F">
        <w:rPr>
          <w:rFonts w:eastAsia="Times New Roman"/>
          <w:iCs/>
          <w:sz w:val="24"/>
          <w:szCs w:val="24"/>
        </w:rPr>
        <w:t xml:space="preserve"> и</w:t>
      </w:r>
      <w:r w:rsidRPr="0031081F">
        <w:rPr>
          <w:rFonts w:eastAsia="Times New Roman"/>
          <w:sz w:val="24"/>
          <w:szCs w:val="24"/>
        </w:rPr>
        <w:t>нформирует об обязанностях, установленных</w:t>
      </w:r>
      <w:r w:rsidR="00D71461" w:rsidRPr="0031081F">
        <w:rPr>
          <w:rFonts w:eastAsia="Times New Roman"/>
          <w:sz w:val="24"/>
          <w:szCs w:val="24"/>
        </w:rPr>
        <w:t xml:space="preserve"> </w:t>
      </w:r>
      <w:r w:rsidRPr="0031081F">
        <w:rPr>
          <w:rFonts w:eastAsia="Times New Roman"/>
          <w:sz w:val="24"/>
          <w:szCs w:val="24"/>
        </w:rPr>
        <w:t>законодательством «О противодействии легализации</w:t>
      </w:r>
      <w:r w:rsidR="00D71461" w:rsidRPr="0031081F">
        <w:rPr>
          <w:rFonts w:eastAsia="Times New Roman"/>
          <w:sz w:val="24"/>
          <w:szCs w:val="24"/>
        </w:rPr>
        <w:t xml:space="preserve"> </w:t>
      </w:r>
      <w:r w:rsidRPr="0031081F">
        <w:rPr>
          <w:sz w:val="24"/>
          <w:szCs w:val="24"/>
        </w:rPr>
        <w:t>(</w:t>
      </w:r>
      <w:r w:rsidRPr="0031081F">
        <w:rPr>
          <w:rFonts w:eastAsia="Times New Roman"/>
          <w:sz w:val="24"/>
          <w:szCs w:val="24"/>
        </w:rPr>
        <w:t>отмыванию)</w:t>
      </w:r>
      <w:r w:rsidR="00D71461" w:rsidRPr="0031081F">
        <w:rPr>
          <w:rFonts w:eastAsia="Times New Roman"/>
          <w:sz w:val="24"/>
          <w:szCs w:val="24"/>
        </w:rPr>
        <w:t xml:space="preserve"> </w:t>
      </w:r>
      <w:r w:rsidRPr="0031081F">
        <w:rPr>
          <w:rFonts w:eastAsia="Times New Roman"/>
          <w:sz w:val="24"/>
          <w:szCs w:val="24"/>
        </w:rPr>
        <w:t>доходов, полученных преступным пут</w:t>
      </w:r>
      <w:r w:rsidR="00D71461" w:rsidRPr="0031081F">
        <w:rPr>
          <w:rFonts w:eastAsia="Times New Roman"/>
          <w:sz w:val="24"/>
          <w:szCs w:val="24"/>
        </w:rPr>
        <w:t>е</w:t>
      </w:r>
      <w:r w:rsidRPr="0031081F">
        <w:rPr>
          <w:rFonts w:eastAsia="Times New Roman"/>
          <w:sz w:val="24"/>
          <w:szCs w:val="24"/>
        </w:rPr>
        <w:t>м,</w:t>
      </w:r>
      <w:r w:rsidR="00D71461" w:rsidRPr="0031081F">
        <w:rPr>
          <w:rFonts w:eastAsia="Times New Roman"/>
          <w:sz w:val="24"/>
          <w:szCs w:val="24"/>
        </w:rPr>
        <w:t xml:space="preserve"> </w:t>
      </w:r>
      <w:r w:rsidRPr="0031081F">
        <w:rPr>
          <w:rFonts w:eastAsia="Times New Roman"/>
          <w:sz w:val="24"/>
          <w:szCs w:val="24"/>
        </w:rPr>
        <w:t>и финансированию терроризма»</w:t>
      </w:r>
      <w:r w:rsidR="00D71461" w:rsidRPr="0031081F">
        <w:rPr>
          <w:rFonts w:eastAsia="Times New Roman"/>
          <w:sz w:val="24"/>
          <w:szCs w:val="24"/>
        </w:rPr>
        <w:t>.</w:t>
      </w:r>
    </w:p>
    <w:p w:rsidR="00D71461" w:rsidRPr="0031081F" w:rsidRDefault="00D71461" w:rsidP="0031081F">
      <w:pPr>
        <w:shd w:val="clear" w:color="auto" w:fill="FFFFFF"/>
        <w:jc w:val="both"/>
        <w:rPr>
          <w:sz w:val="24"/>
          <w:szCs w:val="24"/>
        </w:rPr>
      </w:pPr>
    </w:p>
    <w:p w:rsidR="00344C6F" w:rsidRPr="0031081F" w:rsidRDefault="00D71461" w:rsidP="00D71461">
      <w:pPr>
        <w:shd w:val="clear" w:color="auto" w:fill="FFFFFF"/>
        <w:jc w:val="both"/>
        <w:rPr>
          <w:sz w:val="24"/>
          <w:szCs w:val="24"/>
        </w:rPr>
      </w:pPr>
      <w:r w:rsidRPr="0031081F">
        <w:rPr>
          <w:rFonts w:eastAsia="Times New Roman"/>
          <w:iCs/>
          <w:sz w:val="24"/>
          <w:szCs w:val="24"/>
        </w:rPr>
        <w:t>Л</w:t>
      </w:r>
      <w:r w:rsidR="00030044" w:rsidRPr="0031081F">
        <w:rPr>
          <w:rFonts w:eastAsia="Times New Roman"/>
          <w:sz w:val="24"/>
          <w:szCs w:val="24"/>
        </w:rPr>
        <w:t>изинговые компании;</w:t>
      </w:r>
      <w:r w:rsidRPr="0031081F">
        <w:rPr>
          <w:rFonts w:eastAsia="Times New Roman"/>
          <w:sz w:val="24"/>
          <w:szCs w:val="24"/>
        </w:rPr>
        <w:t xml:space="preserve"> </w:t>
      </w:r>
      <w:r w:rsidR="00030044" w:rsidRPr="0031081F">
        <w:rPr>
          <w:rFonts w:eastAsia="Times New Roman"/>
          <w:sz w:val="24"/>
          <w:szCs w:val="24"/>
        </w:rPr>
        <w:t>организации, оказывающие посреднические услуги при осуществлении сделок купли-продажи недвижимого имущества;</w:t>
      </w:r>
      <w:r w:rsidRPr="0031081F">
        <w:rPr>
          <w:rFonts w:eastAsia="Times New Roman"/>
          <w:sz w:val="24"/>
          <w:szCs w:val="24"/>
        </w:rPr>
        <w:t xml:space="preserve"> </w:t>
      </w:r>
      <w:r w:rsidR="00030044" w:rsidRPr="0031081F">
        <w:rPr>
          <w:rFonts w:eastAsia="Times New Roman"/>
          <w:sz w:val="24"/>
          <w:szCs w:val="24"/>
        </w:rPr>
        <w:t>индивидуальные</w:t>
      </w:r>
      <w:r w:rsidRPr="0031081F">
        <w:rPr>
          <w:rFonts w:ascii="Arial" w:eastAsia="Times New Roman" w:hAnsi="Arial" w:cs="Arial"/>
          <w:sz w:val="24"/>
          <w:szCs w:val="24"/>
        </w:rPr>
        <w:t xml:space="preserve"> </w:t>
      </w:r>
      <w:r w:rsidR="00030044" w:rsidRPr="0031081F">
        <w:rPr>
          <w:rFonts w:eastAsia="Times New Roman"/>
          <w:sz w:val="24"/>
          <w:szCs w:val="24"/>
        </w:rPr>
        <w:t>предприниматели,</w:t>
      </w:r>
      <w:r w:rsidR="0031081F">
        <w:rPr>
          <w:rFonts w:ascii="Arial" w:eastAsia="Times New Roman" w:cs="Arial"/>
          <w:sz w:val="24"/>
          <w:szCs w:val="24"/>
        </w:rPr>
        <w:t xml:space="preserve"> </w:t>
      </w:r>
      <w:r w:rsidR="00030044" w:rsidRPr="0031081F">
        <w:rPr>
          <w:rFonts w:eastAsia="Times New Roman"/>
          <w:sz w:val="24"/>
          <w:szCs w:val="24"/>
        </w:rPr>
        <w:t>оказывающие</w:t>
      </w:r>
      <w:r w:rsidRPr="0031081F">
        <w:rPr>
          <w:rFonts w:eastAsia="Times New Roman"/>
          <w:sz w:val="24"/>
          <w:szCs w:val="24"/>
        </w:rPr>
        <w:t xml:space="preserve"> </w:t>
      </w:r>
      <w:r w:rsidR="00030044" w:rsidRPr="0031081F">
        <w:rPr>
          <w:rFonts w:eastAsia="Times New Roman"/>
          <w:sz w:val="24"/>
          <w:szCs w:val="24"/>
        </w:rPr>
        <w:t>посреднические услуги при осуществлении сделок купли</w:t>
      </w:r>
      <w:r w:rsidRPr="0031081F">
        <w:rPr>
          <w:rFonts w:eastAsia="Times New Roman"/>
          <w:sz w:val="24"/>
          <w:szCs w:val="24"/>
        </w:rPr>
        <w:t xml:space="preserve"> </w:t>
      </w:r>
      <w:r w:rsidR="00030044" w:rsidRPr="0031081F">
        <w:rPr>
          <w:rFonts w:eastAsia="Times New Roman"/>
          <w:sz w:val="24"/>
          <w:szCs w:val="24"/>
        </w:rPr>
        <w:t>-</w:t>
      </w:r>
      <w:r w:rsidRPr="0031081F">
        <w:rPr>
          <w:rFonts w:eastAsia="Times New Roman"/>
          <w:sz w:val="24"/>
          <w:szCs w:val="24"/>
        </w:rPr>
        <w:t xml:space="preserve"> </w:t>
      </w:r>
      <w:r w:rsidR="00030044" w:rsidRPr="0031081F">
        <w:rPr>
          <w:rFonts w:eastAsia="Times New Roman"/>
          <w:sz w:val="24"/>
          <w:szCs w:val="24"/>
        </w:rPr>
        <w:t>продажи недвижимого имущества; операторы по приему платежей;</w:t>
      </w:r>
      <w:r w:rsidRPr="0031081F">
        <w:rPr>
          <w:rFonts w:eastAsia="Times New Roman"/>
          <w:sz w:val="24"/>
          <w:szCs w:val="24"/>
        </w:rPr>
        <w:t xml:space="preserve"> </w:t>
      </w:r>
      <w:r w:rsidR="00030044" w:rsidRPr="0031081F">
        <w:rPr>
          <w:rFonts w:eastAsia="Times New Roman"/>
          <w:sz w:val="24"/>
          <w:szCs w:val="24"/>
        </w:rPr>
        <w:t>коммерческие организации, заключающие договоры финансирования под уступку денежного требования в качестве финансовых агентов</w:t>
      </w:r>
      <w:r w:rsidRPr="0031081F">
        <w:rPr>
          <w:rFonts w:eastAsia="Times New Roman"/>
          <w:sz w:val="24"/>
          <w:szCs w:val="24"/>
        </w:rPr>
        <w:t xml:space="preserve"> обязаны:</w:t>
      </w:r>
    </w:p>
    <w:p w:rsidR="00D71461" w:rsidRPr="0031081F" w:rsidRDefault="00D71461" w:rsidP="00D7146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344C6F" w:rsidRPr="0031081F" w:rsidRDefault="00530E55" w:rsidP="00D71461">
      <w:pPr>
        <w:shd w:val="clear" w:color="auto" w:fill="FFFFFF"/>
        <w:jc w:val="both"/>
        <w:rPr>
          <w:rFonts w:eastAsia="Times New Roman"/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- в</w:t>
      </w:r>
      <w:r w:rsidR="00D71461" w:rsidRPr="0031081F">
        <w:rPr>
          <w:rFonts w:eastAsia="Times New Roman"/>
          <w:bCs/>
          <w:sz w:val="24"/>
          <w:szCs w:val="24"/>
        </w:rPr>
        <w:t xml:space="preserve"> </w:t>
      </w:r>
      <w:r w:rsidR="00030044" w:rsidRPr="0031081F">
        <w:rPr>
          <w:rFonts w:eastAsia="Times New Roman"/>
          <w:bCs/>
          <w:sz w:val="24"/>
          <w:szCs w:val="24"/>
        </w:rPr>
        <w:t xml:space="preserve">течение 30 дней </w:t>
      </w:r>
      <w:r w:rsidR="00030044" w:rsidRPr="0031081F">
        <w:rPr>
          <w:rFonts w:eastAsia="Times New Roman"/>
          <w:sz w:val="24"/>
          <w:szCs w:val="24"/>
        </w:rPr>
        <w:t xml:space="preserve">с даты государственной регистрации </w:t>
      </w:r>
      <w:r w:rsidR="00030044" w:rsidRPr="0031081F">
        <w:rPr>
          <w:rFonts w:eastAsia="Times New Roman"/>
          <w:bCs/>
          <w:sz w:val="24"/>
          <w:szCs w:val="24"/>
        </w:rPr>
        <w:t>встать на уч</w:t>
      </w:r>
      <w:r w:rsidR="00D71461" w:rsidRPr="0031081F">
        <w:rPr>
          <w:rFonts w:eastAsia="Times New Roman"/>
          <w:bCs/>
          <w:sz w:val="24"/>
          <w:szCs w:val="24"/>
        </w:rPr>
        <w:t>е</w:t>
      </w:r>
      <w:r w:rsidR="00030044" w:rsidRPr="0031081F">
        <w:rPr>
          <w:rFonts w:eastAsia="Times New Roman"/>
          <w:bCs/>
          <w:sz w:val="24"/>
          <w:szCs w:val="24"/>
        </w:rPr>
        <w:t xml:space="preserve">т в МРУ Росфинмониторинга по СФО, </w:t>
      </w:r>
      <w:r w:rsidR="00030044" w:rsidRPr="0031081F">
        <w:rPr>
          <w:rFonts w:eastAsia="Times New Roman"/>
          <w:sz w:val="24"/>
          <w:szCs w:val="24"/>
        </w:rPr>
        <w:t xml:space="preserve">предоставив </w:t>
      </w:r>
      <w:r w:rsidR="00030044" w:rsidRPr="0031081F">
        <w:rPr>
          <w:rFonts w:eastAsia="Times New Roman"/>
          <w:bCs/>
          <w:sz w:val="24"/>
          <w:szCs w:val="24"/>
        </w:rPr>
        <w:t xml:space="preserve">карту постановки на учет, </w:t>
      </w:r>
      <w:r w:rsidR="00030044" w:rsidRPr="0031081F">
        <w:rPr>
          <w:rFonts w:eastAsia="Times New Roman"/>
          <w:sz w:val="24"/>
          <w:szCs w:val="24"/>
        </w:rPr>
        <w:t xml:space="preserve">утвержденную </w:t>
      </w:r>
      <w:r w:rsidR="00030044" w:rsidRPr="0031081F">
        <w:rPr>
          <w:rFonts w:eastAsia="Times New Roman"/>
          <w:bCs/>
          <w:sz w:val="24"/>
          <w:szCs w:val="24"/>
        </w:rPr>
        <w:t>Приказом Росфинмониторинга от 11.02.2019</w:t>
      </w:r>
      <w:r w:rsidR="00D71461" w:rsidRPr="0031081F">
        <w:rPr>
          <w:rFonts w:eastAsia="Times New Roman"/>
          <w:bCs/>
          <w:sz w:val="24"/>
          <w:szCs w:val="24"/>
        </w:rPr>
        <w:t xml:space="preserve"> </w:t>
      </w:r>
      <w:r w:rsidR="00D71461" w:rsidRPr="0031081F">
        <w:rPr>
          <w:rFonts w:eastAsia="Times New Roman"/>
          <w:sz w:val="24"/>
          <w:szCs w:val="24"/>
        </w:rPr>
        <w:t>№</w:t>
      </w:r>
      <w:r w:rsidR="00030044" w:rsidRPr="0031081F">
        <w:rPr>
          <w:rFonts w:eastAsia="Times New Roman"/>
          <w:bCs/>
          <w:sz w:val="24"/>
          <w:szCs w:val="24"/>
        </w:rPr>
        <w:t xml:space="preserve">33 </w:t>
      </w:r>
      <w:r w:rsidR="00030044" w:rsidRPr="0031081F">
        <w:rPr>
          <w:rFonts w:eastAsia="Times New Roman"/>
          <w:sz w:val="24"/>
          <w:szCs w:val="24"/>
        </w:rPr>
        <w:t>«Об утверждении административного регламента предоставления Федеральной службой по финансовому мониторингу государственной услуги по ведению учета организаций, осуществляющих операции с денежными средствами или иным имуществом, и индивидуальных предпринимателей, в сфере деятельности которых отсутствуют надзорные</w:t>
      </w:r>
      <w:proofErr w:type="gramEnd"/>
      <w:r w:rsidR="00030044" w:rsidRPr="0031081F">
        <w:rPr>
          <w:rFonts w:eastAsia="Times New Roman"/>
          <w:sz w:val="24"/>
          <w:szCs w:val="24"/>
        </w:rPr>
        <w:t xml:space="preserve"> органы» (зарегистрировано в Минюсте России 5 марта 2019 </w:t>
      </w:r>
      <w:r w:rsidR="009661EF" w:rsidRPr="0031081F">
        <w:rPr>
          <w:rFonts w:eastAsia="Times New Roman"/>
          <w:sz w:val="24"/>
          <w:szCs w:val="24"/>
        </w:rPr>
        <w:t>г. №</w:t>
      </w:r>
      <w:r w:rsidR="00030044" w:rsidRPr="0031081F">
        <w:rPr>
          <w:rFonts w:eastAsia="Times New Roman"/>
          <w:sz w:val="24"/>
          <w:szCs w:val="24"/>
        </w:rPr>
        <w:t>53954, начало действия документа 16.03.2019).</w:t>
      </w:r>
      <w:r w:rsidR="00D71461" w:rsidRPr="0031081F">
        <w:rPr>
          <w:rFonts w:eastAsia="Times New Roman"/>
          <w:sz w:val="24"/>
          <w:szCs w:val="24"/>
        </w:rPr>
        <w:t xml:space="preserve"> </w:t>
      </w:r>
      <w:r w:rsidR="00030044" w:rsidRPr="0031081F">
        <w:rPr>
          <w:rFonts w:eastAsia="Times New Roman"/>
          <w:bCs/>
          <w:sz w:val="24"/>
          <w:szCs w:val="24"/>
        </w:rPr>
        <w:t xml:space="preserve">Образец заполнения карты постановки на учет </w:t>
      </w:r>
      <w:r w:rsidR="00030044" w:rsidRPr="0031081F">
        <w:rPr>
          <w:rFonts w:eastAsia="Times New Roman"/>
          <w:sz w:val="24"/>
          <w:szCs w:val="24"/>
        </w:rPr>
        <w:t xml:space="preserve">размещен на официальном сайте Росфинмониторинга в сети </w:t>
      </w:r>
      <w:r w:rsidR="00030044" w:rsidRPr="0031081F">
        <w:rPr>
          <w:rFonts w:eastAsia="Times New Roman"/>
          <w:bCs/>
          <w:sz w:val="24"/>
          <w:szCs w:val="24"/>
        </w:rPr>
        <w:t>Интернет (</w:t>
      </w:r>
      <w:hyperlink r:id="rId6" w:history="1">
        <w:r w:rsidR="00030044" w:rsidRPr="0031081F">
          <w:rPr>
            <w:rFonts w:eastAsia="Times New Roman"/>
            <w:bCs/>
            <w:sz w:val="24"/>
            <w:szCs w:val="24"/>
            <w:lang w:val="en-US"/>
          </w:rPr>
          <w:t>www</w:t>
        </w:r>
        <w:r w:rsidR="00030044" w:rsidRPr="0031081F">
          <w:rPr>
            <w:rFonts w:eastAsia="Times New Roman"/>
            <w:bCs/>
            <w:sz w:val="24"/>
            <w:szCs w:val="24"/>
          </w:rPr>
          <w:t>.</w:t>
        </w:r>
        <w:r w:rsidR="00030044" w:rsidRPr="0031081F">
          <w:rPr>
            <w:rFonts w:eastAsia="Times New Roman"/>
            <w:bCs/>
            <w:sz w:val="24"/>
            <w:szCs w:val="24"/>
            <w:lang w:val="en-US"/>
          </w:rPr>
          <w:t>fedsfm</w:t>
        </w:r>
        <w:r w:rsidR="00030044" w:rsidRPr="0031081F">
          <w:rPr>
            <w:rFonts w:eastAsia="Times New Roman"/>
            <w:bCs/>
            <w:sz w:val="24"/>
            <w:szCs w:val="24"/>
          </w:rPr>
          <w:t>.</w:t>
        </w:r>
        <w:r w:rsidR="00030044" w:rsidRPr="0031081F">
          <w:rPr>
            <w:rFonts w:eastAsia="Times New Roman"/>
            <w:bCs/>
            <w:sz w:val="24"/>
            <w:szCs w:val="24"/>
            <w:lang w:val="en-US"/>
          </w:rPr>
          <w:t>ru</w:t>
        </w:r>
      </w:hyperlink>
      <w:r w:rsidR="00030044" w:rsidRPr="0031081F">
        <w:rPr>
          <w:rFonts w:eastAsia="Times New Roman"/>
          <w:bCs/>
          <w:sz w:val="24"/>
          <w:szCs w:val="24"/>
        </w:rPr>
        <w:t xml:space="preserve">) </w:t>
      </w:r>
      <w:r w:rsidR="00B26BF0" w:rsidRPr="0031081F">
        <w:rPr>
          <w:rFonts w:eastAsia="Times New Roman"/>
          <w:bCs/>
          <w:sz w:val="24"/>
          <w:szCs w:val="24"/>
        </w:rPr>
        <w:t>- р</w:t>
      </w:r>
      <w:r w:rsidR="00D71461" w:rsidRPr="0031081F">
        <w:rPr>
          <w:rFonts w:eastAsia="Times New Roman"/>
          <w:bCs/>
          <w:sz w:val="24"/>
          <w:szCs w:val="24"/>
        </w:rPr>
        <w:t xml:space="preserve">аздел </w:t>
      </w:r>
      <w:r w:rsidR="00B26BF0" w:rsidRPr="0031081F">
        <w:rPr>
          <w:rFonts w:eastAsia="Times New Roman"/>
          <w:bCs/>
          <w:sz w:val="24"/>
          <w:szCs w:val="24"/>
        </w:rPr>
        <w:t>«</w:t>
      </w:r>
      <w:r w:rsidR="00D71461" w:rsidRPr="0031081F">
        <w:rPr>
          <w:rFonts w:eastAsia="Times New Roman"/>
          <w:bCs/>
          <w:sz w:val="24"/>
          <w:szCs w:val="24"/>
        </w:rPr>
        <w:t>Организациям/</w:t>
      </w:r>
      <w:r w:rsidR="00030044" w:rsidRPr="0031081F">
        <w:rPr>
          <w:rFonts w:eastAsia="Times New Roman"/>
          <w:bCs/>
          <w:sz w:val="24"/>
          <w:szCs w:val="24"/>
        </w:rPr>
        <w:t>Постановка на учет</w:t>
      </w:r>
      <w:r w:rsidR="00B26BF0" w:rsidRPr="0031081F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>;</w:t>
      </w:r>
    </w:p>
    <w:p w:rsidR="00530E55" w:rsidRDefault="00530E55" w:rsidP="00530E55">
      <w:pPr>
        <w:shd w:val="clear" w:color="auto" w:fill="FFFFFF"/>
        <w:tabs>
          <w:tab w:val="left" w:pos="432"/>
        </w:tabs>
        <w:jc w:val="both"/>
        <w:rPr>
          <w:sz w:val="24"/>
          <w:szCs w:val="24"/>
        </w:rPr>
      </w:pPr>
    </w:p>
    <w:p w:rsidR="00344C6F" w:rsidRPr="0031081F" w:rsidRDefault="00530E55" w:rsidP="00530E55">
      <w:pPr>
        <w:shd w:val="clear" w:color="auto" w:fill="FFFFFF"/>
        <w:tabs>
          <w:tab w:val="left" w:pos="432"/>
        </w:tabs>
        <w:jc w:val="both"/>
        <w:rPr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р</w:t>
      </w:r>
      <w:r w:rsidR="00030044" w:rsidRPr="0031081F">
        <w:rPr>
          <w:rFonts w:eastAsia="Times New Roman"/>
          <w:bCs/>
          <w:sz w:val="24"/>
          <w:szCs w:val="24"/>
        </w:rPr>
        <w:t xml:space="preserve">азработать и утвердить правила внутреннего контроля. </w:t>
      </w:r>
      <w:r w:rsidR="00030044" w:rsidRPr="0031081F">
        <w:rPr>
          <w:rFonts w:eastAsia="Times New Roman"/>
          <w:sz w:val="24"/>
          <w:szCs w:val="24"/>
        </w:rPr>
        <w:t>Правила внутреннего контроля разрабатываются в соответствии с постановлением Правительства Росси</w:t>
      </w:r>
      <w:r w:rsidR="00D71461" w:rsidRPr="0031081F">
        <w:rPr>
          <w:rFonts w:eastAsia="Times New Roman"/>
          <w:sz w:val="24"/>
          <w:szCs w:val="24"/>
        </w:rPr>
        <w:t>йской Федерации от 30.06.2012 №</w:t>
      </w:r>
      <w:r w:rsidR="00030044" w:rsidRPr="0031081F">
        <w:rPr>
          <w:rFonts w:eastAsia="Times New Roman"/>
          <w:sz w:val="24"/>
          <w:szCs w:val="24"/>
        </w:rPr>
        <w:t>667 (в действующей редакции) «Об утверждении требований к правилам внутреннего контроля, разрабатываемым организациями, осуществляющими операции с денежными средствами или иным имуществом (за исключением кредитных организаций), и признании утратившими силу некоторых актов Правительства Российской Федерации»</w:t>
      </w:r>
      <w:r>
        <w:rPr>
          <w:rFonts w:eastAsia="Times New Roman"/>
          <w:sz w:val="24"/>
          <w:szCs w:val="24"/>
        </w:rPr>
        <w:t>;</w:t>
      </w:r>
    </w:p>
    <w:p w:rsidR="00530E55" w:rsidRDefault="00530E55" w:rsidP="00530E55">
      <w:pPr>
        <w:shd w:val="clear" w:color="auto" w:fill="FFFFFF"/>
        <w:tabs>
          <w:tab w:val="left" w:pos="432"/>
        </w:tabs>
        <w:jc w:val="both"/>
        <w:rPr>
          <w:bCs/>
          <w:sz w:val="24"/>
          <w:szCs w:val="24"/>
        </w:rPr>
      </w:pPr>
    </w:p>
    <w:p w:rsidR="00344C6F" w:rsidRPr="0031081F" w:rsidRDefault="00530E55" w:rsidP="00530E55">
      <w:pPr>
        <w:shd w:val="clear" w:color="auto" w:fill="FFFFFF"/>
        <w:tabs>
          <w:tab w:val="left" w:pos="43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з</w:t>
      </w:r>
      <w:r w:rsidR="00030044" w:rsidRPr="0031081F">
        <w:rPr>
          <w:rFonts w:eastAsia="Times New Roman"/>
          <w:bCs/>
          <w:sz w:val="24"/>
          <w:szCs w:val="24"/>
        </w:rPr>
        <w:t xml:space="preserve">арегистрироваться </w:t>
      </w:r>
      <w:r w:rsidR="00030044" w:rsidRPr="0031081F">
        <w:rPr>
          <w:rFonts w:eastAsia="Times New Roman"/>
          <w:sz w:val="24"/>
          <w:szCs w:val="24"/>
        </w:rPr>
        <w:t xml:space="preserve">в </w:t>
      </w:r>
      <w:r w:rsidR="00030044" w:rsidRPr="0031081F">
        <w:rPr>
          <w:rFonts w:eastAsia="Times New Roman"/>
          <w:bCs/>
          <w:sz w:val="24"/>
          <w:szCs w:val="24"/>
        </w:rPr>
        <w:t xml:space="preserve">Личном кабинете на Портале Росфинмониторинга </w:t>
      </w:r>
      <w:r w:rsidR="00030044" w:rsidRPr="0031081F">
        <w:rPr>
          <w:rFonts w:eastAsia="Times New Roman"/>
          <w:sz w:val="24"/>
          <w:szCs w:val="24"/>
        </w:rPr>
        <w:t xml:space="preserve">для работы </w:t>
      </w:r>
      <w:r w:rsidR="00030044" w:rsidRPr="0031081F">
        <w:rPr>
          <w:rFonts w:eastAsia="Times New Roman"/>
          <w:bCs/>
          <w:sz w:val="24"/>
          <w:szCs w:val="24"/>
        </w:rPr>
        <w:t xml:space="preserve">с Перечнем </w:t>
      </w:r>
      <w:r w:rsidR="00030044" w:rsidRPr="0031081F">
        <w:rPr>
          <w:rFonts w:eastAsia="Times New Roman"/>
          <w:sz w:val="24"/>
          <w:szCs w:val="24"/>
        </w:rPr>
        <w:t>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D71461" w:rsidRPr="0031081F" w:rsidRDefault="00D71461" w:rsidP="00D71461">
      <w:pPr>
        <w:shd w:val="clear" w:color="auto" w:fill="FFFFFF"/>
        <w:jc w:val="both"/>
        <w:rPr>
          <w:rFonts w:eastAsia="Times New Roman"/>
          <w:bCs/>
          <w:sz w:val="24"/>
          <w:szCs w:val="24"/>
        </w:rPr>
      </w:pPr>
    </w:p>
    <w:p w:rsidR="009661EF" w:rsidRPr="0031081F" w:rsidRDefault="00030044" w:rsidP="00D71461">
      <w:pPr>
        <w:shd w:val="clear" w:color="auto" w:fill="FFFFFF"/>
        <w:jc w:val="both"/>
        <w:rPr>
          <w:rFonts w:eastAsia="Times New Roman"/>
          <w:bCs/>
          <w:sz w:val="24"/>
          <w:szCs w:val="24"/>
        </w:rPr>
      </w:pPr>
      <w:r w:rsidRPr="0031081F">
        <w:rPr>
          <w:rFonts w:eastAsia="Times New Roman"/>
          <w:bCs/>
          <w:sz w:val="24"/>
          <w:szCs w:val="24"/>
        </w:rPr>
        <w:t>Ответственность за нарушение законодательства</w:t>
      </w:r>
      <w:r w:rsidR="009661EF" w:rsidRPr="0031081F">
        <w:rPr>
          <w:rFonts w:eastAsia="Times New Roman"/>
          <w:bCs/>
          <w:sz w:val="24"/>
          <w:szCs w:val="24"/>
        </w:rPr>
        <w:t xml:space="preserve"> </w:t>
      </w:r>
      <w:r w:rsidRPr="0031081F">
        <w:rPr>
          <w:rFonts w:eastAsia="Times New Roman"/>
          <w:bCs/>
          <w:sz w:val="24"/>
          <w:szCs w:val="24"/>
        </w:rPr>
        <w:t>о противодействии легализации (отмыванию) доходов,</w:t>
      </w:r>
      <w:r w:rsidR="009661EF" w:rsidRPr="0031081F">
        <w:rPr>
          <w:rFonts w:eastAsia="Times New Roman"/>
          <w:bCs/>
          <w:sz w:val="24"/>
          <w:szCs w:val="24"/>
        </w:rPr>
        <w:t xml:space="preserve"> </w:t>
      </w:r>
      <w:r w:rsidRPr="0031081F">
        <w:rPr>
          <w:rFonts w:eastAsia="Times New Roman"/>
          <w:bCs/>
          <w:sz w:val="24"/>
          <w:szCs w:val="24"/>
        </w:rPr>
        <w:t>полученных преступным пут</w:t>
      </w:r>
      <w:r w:rsidR="00D71461" w:rsidRPr="0031081F">
        <w:rPr>
          <w:rFonts w:eastAsia="Times New Roman"/>
          <w:bCs/>
          <w:sz w:val="24"/>
          <w:szCs w:val="24"/>
        </w:rPr>
        <w:t>е</w:t>
      </w:r>
      <w:r w:rsidRPr="0031081F">
        <w:rPr>
          <w:rFonts w:eastAsia="Times New Roman"/>
          <w:bCs/>
          <w:sz w:val="24"/>
          <w:szCs w:val="24"/>
        </w:rPr>
        <w:t>м, и финансированию терроризма</w:t>
      </w:r>
      <w:r w:rsidR="009661EF" w:rsidRPr="0031081F">
        <w:rPr>
          <w:rFonts w:eastAsia="Times New Roman"/>
          <w:bCs/>
          <w:sz w:val="24"/>
          <w:szCs w:val="24"/>
        </w:rPr>
        <w:t xml:space="preserve"> </w:t>
      </w:r>
      <w:r w:rsidRPr="0031081F">
        <w:rPr>
          <w:rFonts w:eastAsia="Times New Roman"/>
          <w:bCs/>
          <w:sz w:val="24"/>
          <w:szCs w:val="24"/>
        </w:rPr>
        <w:t>установлена стать</w:t>
      </w:r>
      <w:r w:rsidR="00D71461" w:rsidRPr="0031081F">
        <w:rPr>
          <w:rFonts w:eastAsia="Times New Roman"/>
          <w:bCs/>
          <w:sz w:val="24"/>
          <w:szCs w:val="24"/>
        </w:rPr>
        <w:t>е</w:t>
      </w:r>
      <w:r w:rsidRPr="0031081F">
        <w:rPr>
          <w:rFonts w:eastAsia="Times New Roman"/>
          <w:bCs/>
          <w:sz w:val="24"/>
          <w:szCs w:val="24"/>
        </w:rPr>
        <w:t>й 15.27 Кодекса Российской Федерации</w:t>
      </w:r>
      <w:r w:rsidR="009661EF" w:rsidRPr="0031081F">
        <w:rPr>
          <w:rFonts w:eastAsia="Times New Roman"/>
          <w:bCs/>
          <w:sz w:val="24"/>
          <w:szCs w:val="24"/>
        </w:rPr>
        <w:t xml:space="preserve"> </w:t>
      </w:r>
      <w:r w:rsidRPr="0031081F">
        <w:rPr>
          <w:rFonts w:eastAsia="Times New Roman"/>
          <w:bCs/>
          <w:sz w:val="24"/>
          <w:szCs w:val="24"/>
        </w:rPr>
        <w:t>об административных правонарушениях.</w:t>
      </w:r>
      <w:r w:rsidR="009661EF" w:rsidRPr="0031081F">
        <w:rPr>
          <w:rFonts w:eastAsia="Times New Roman"/>
          <w:bCs/>
          <w:sz w:val="24"/>
          <w:szCs w:val="24"/>
        </w:rPr>
        <w:t xml:space="preserve"> </w:t>
      </w:r>
    </w:p>
    <w:p w:rsidR="009661EF" w:rsidRPr="0031081F" w:rsidRDefault="009661EF" w:rsidP="00D71461">
      <w:pPr>
        <w:shd w:val="clear" w:color="auto" w:fill="FFFFFF"/>
        <w:jc w:val="both"/>
        <w:rPr>
          <w:rFonts w:eastAsia="Times New Roman"/>
          <w:bCs/>
          <w:sz w:val="24"/>
          <w:szCs w:val="24"/>
        </w:rPr>
      </w:pPr>
    </w:p>
    <w:p w:rsidR="00030044" w:rsidRPr="0031081F" w:rsidRDefault="00030044" w:rsidP="00D71461">
      <w:pPr>
        <w:shd w:val="clear" w:color="auto" w:fill="FFFFFF"/>
        <w:jc w:val="both"/>
        <w:rPr>
          <w:rFonts w:eastAsia="Times New Roman"/>
          <w:bCs/>
          <w:sz w:val="24"/>
          <w:szCs w:val="24"/>
        </w:rPr>
      </w:pPr>
      <w:r w:rsidRPr="0031081F">
        <w:rPr>
          <w:rFonts w:eastAsia="Times New Roman"/>
          <w:bCs/>
          <w:sz w:val="24"/>
          <w:szCs w:val="24"/>
        </w:rPr>
        <w:t>Более подробную информацию можно получить</w:t>
      </w:r>
      <w:r w:rsidR="009661EF" w:rsidRPr="0031081F">
        <w:rPr>
          <w:rFonts w:eastAsia="Times New Roman"/>
          <w:bCs/>
          <w:sz w:val="24"/>
          <w:szCs w:val="24"/>
        </w:rPr>
        <w:t xml:space="preserve"> </w:t>
      </w:r>
      <w:proofErr w:type="gramStart"/>
      <w:r w:rsidRPr="0031081F">
        <w:rPr>
          <w:rFonts w:eastAsia="Times New Roman"/>
          <w:bCs/>
          <w:sz w:val="24"/>
          <w:szCs w:val="24"/>
        </w:rPr>
        <w:t>в МРУ</w:t>
      </w:r>
      <w:proofErr w:type="gramEnd"/>
      <w:r w:rsidRPr="0031081F">
        <w:rPr>
          <w:rFonts w:eastAsia="Times New Roman"/>
          <w:bCs/>
          <w:sz w:val="24"/>
          <w:szCs w:val="24"/>
        </w:rPr>
        <w:t xml:space="preserve"> Росфинмониторинга по СФО:</w:t>
      </w:r>
      <w:r w:rsidR="009661EF" w:rsidRPr="0031081F">
        <w:rPr>
          <w:rFonts w:eastAsia="Times New Roman"/>
          <w:bCs/>
          <w:sz w:val="24"/>
          <w:szCs w:val="24"/>
        </w:rPr>
        <w:t xml:space="preserve"> </w:t>
      </w:r>
      <w:r w:rsidRPr="0031081F">
        <w:rPr>
          <w:bCs/>
          <w:sz w:val="24"/>
          <w:szCs w:val="24"/>
        </w:rPr>
        <w:t xml:space="preserve">630091, </w:t>
      </w:r>
      <w:r w:rsidRPr="0031081F">
        <w:rPr>
          <w:rFonts w:eastAsia="Times New Roman"/>
          <w:bCs/>
          <w:sz w:val="24"/>
          <w:szCs w:val="24"/>
        </w:rPr>
        <w:t>г. Новос</w:t>
      </w:r>
      <w:r w:rsidR="00B26BF0" w:rsidRPr="0031081F">
        <w:rPr>
          <w:rFonts w:eastAsia="Times New Roman"/>
          <w:bCs/>
          <w:sz w:val="24"/>
          <w:szCs w:val="24"/>
        </w:rPr>
        <w:t>ибирск, Красный проспект, д. 67. Телефоны о</w:t>
      </w:r>
      <w:r w:rsidRPr="0031081F">
        <w:rPr>
          <w:rFonts w:eastAsia="Times New Roman"/>
          <w:bCs/>
          <w:sz w:val="24"/>
          <w:szCs w:val="24"/>
        </w:rPr>
        <w:t>тдел</w:t>
      </w:r>
      <w:r w:rsidR="00B26BF0" w:rsidRPr="0031081F">
        <w:rPr>
          <w:rFonts w:eastAsia="Times New Roman"/>
          <w:bCs/>
          <w:sz w:val="24"/>
          <w:szCs w:val="24"/>
        </w:rPr>
        <w:t>а</w:t>
      </w:r>
      <w:r w:rsidRPr="0031081F">
        <w:rPr>
          <w:rFonts w:eastAsia="Times New Roman"/>
          <w:bCs/>
          <w:sz w:val="24"/>
          <w:szCs w:val="24"/>
        </w:rPr>
        <w:t xml:space="preserve"> надзорной деятельности и правового обеспечения:</w:t>
      </w:r>
      <w:r w:rsidR="009661EF" w:rsidRPr="0031081F">
        <w:rPr>
          <w:rFonts w:eastAsia="Times New Roman"/>
          <w:bCs/>
          <w:sz w:val="24"/>
          <w:szCs w:val="24"/>
        </w:rPr>
        <w:t xml:space="preserve"> </w:t>
      </w:r>
      <w:r w:rsidR="00B26BF0" w:rsidRPr="0031081F">
        <w:rPr>
          <w:rFonts w:eastAsia="Times New Roman"/>
          <w:bCs/>
          <w:sz w:val="24"/>
          <w:szCs w:val="24"/>
        </w:rPr>
        <w:t xml:space="preserve">+7 </w:t>
      </w:r>
      <w:r w:rsidRPr="0031081F">
        <w:rPr>
          <w:bCs/>
          <w:sz w:val="24"/>
          <w:szCs w:val="24"/>
        </w:rPr>
        <w:t>(383) 220-18-82, 221-74-85,</w:t>
      </w:r>
      <w:r w:rsidR="00B26BF0" w:rsidRPr="0031081F">
        <w:rPr>
          <w:bCs/>
          <w:sz w:val="24"/>
          <w:szCs w:val="24"/>
        </w:rPr>
        <w:t xml:space="preserve"> </w:t>
      </w:r>
      <w:r w:rsidRPr="0031081F">
        <w:rPr>
          <w:bCs/>
          <w:sz w:val="24"/>
          <w:szCs w:val="24"/>
        </w:rPr>
        <w:t>221-49-21</w:t>
      </w:r>
      <w:r w:rsidR="00B26BF0" w:rsidRPr="0031081F">
        <w:rPr>
          <w:bCs/>
          <w:sz w:val="24"/>
          <w:szCs w:val="24"/>
        </w:rPr>
        <w:t>.</w:t>
      </w:r>
      <w:r w:rsidR="00B26BF0" w:rsidRPr="0031081F">
        <w:rPr>
          <w:rFonts w:eastAsia="Times New Roman"/>
          <w:bCs/>
          <w:sz w:val="24"/>
          <w:szCs w:val="24"/>
        </w:rPr>
        <w:t xml:space="preserve"> </w:t>
      </w:r>
      <w:r w:rsidRPr="0031081F">
        <w:rPr>
          <w:rFonts w:eastAsia="Times New Roman"/>
          <w:sz w:val="24"/>
          <w:szCs w:val="24"/>
        </w:rPr>
        <w:t>А также на сайте Росфинмониторинга в сети интернет:</w:t>
      </w:r>
      <w:r w:rsidR="009661EF" w:rsidRPr="0031081F">
        <w:rPr>
          <w:rFonts w:eastAsia="Times New Roman"/>
          <w:sz w:val="24"/>
          <w:szCs w:val="24"/>
        </w:rPr>
        <w:t xml:space="preserve"> </w:t>
      </w:r>
      <w:hyperlink r:id="rId7" w:history="1">
        <w:r w:rsidRPr="0031081F">
          <w:rPr>
            <w:bCs/>
            <w:sz w:val="24"/>
            <w:szCs w:val="24"/>
            <w:lang w:val="en-US"/>
          </w:rPr>
          <w:t>www</w:t>
        </w:r>
        <w:r w:rsidRPr="0031081F">
          <w:rPr>
            <w:bCs/>
            <w:sz w:val="24"/>
            <w:szCs w:val="24"/>
          </w:rPr>
          <w:t>.</w:t>
        </w:r>
        <w:r w:rsidRPr="0031081F">
          <w:rPr>
            <w:bCs/>
            <w:sz w:val="24"/>
            <w:szCs w:val="24"/>
            <w:lang w:val="en-US"/>
          </w:rPr>
          <w:t>fedsfm</w:t>
        </w:r>
        <w:r w:rsidRPr="0031081F">
          <w:rPr>
            <w:bCs/>
            <w:sz w:val="24"/>
            <w:szCs w:val="24"/>
          </w:rPr>
          <w:t>.</w:t>
        </w:r>
        <w:r w:rsidRPr="0031081F">
          <w:rPr>
            <w:bCs/>
            <w:sz w:val="24"/>
            <w:szCs w:val="24"/>
            <w:lang w:val="en-US"/>
          </w:rPr>
          <w:t>ru</w:t>
        </w:r>
      </w:hyperlink>
      <w:r w:rsidR="009661EF" w:rsidRPr="0031081F">
        <w:rPr>
          <w:bCs/>
          <w:sz w:val="24"/>
          <w:szCs w:val="24"/>
        </w:rPr>
        <w:t xml:space="preserve"> </w:t>
      </w:r>
      <w:r w:rsidRPr="0031081F">
        <w:rPr>
          <w:rFonts w:eastAsia="Times New Roman"/>
          <w:sz w:val="24"/>
          <w:szCs w:val="24"/>
        </w:rPr>
        <w:t xml:space="preserve">и в информационно-справочных системах: КонсультантПлюс, </w:t>
      </w:r>
      <w:r w:rsidRPr="0031081F">
        <w:rPr>
          <w:rFonts w:eastAsia="Times New Roman"/>
          <w:bCs/>
          <w:sz w:val="24"/>
          <w:szCs w:val="24"/>
        </w:rPr>
        <w:t>Гарант</w:t>
      </w:r>
      <w:r w:rsidR="009661EF" w:rsidRPr="0031081F">
        <w:rPr>
          <w:rFonts w:eastAsia="Times New Roman"/>
          <w:bCs/>
          <w:sz w:val="24"/>
          <w:szCs w:val="24"/>
        </w:rPr>
        <w:t>.</w:t>
      </w:r>
    </w:p>
    <w:sectPr w:rsidR="00030044" w:rsidRPr="0031081F" w:rsidSect="00D71461">
      <w:pgSz w:w="11909" w:h="16834"/>
      <w:pgMar w:top="709" w:right="569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C4FF2"/>
    <w:multiLevelType w:val="singleLevel"/>
    <w:tmpl w:val="AD22671A"/>
    <w:lvl w:ilvl="0">
      <w:start w:val="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61"/>
    <w:rsid w:val="00030044"/>
    <w:rsid w:val="0031081F"/>
    <w:rsid w:val="00344C6F"/>
    <w:rsid w:val="00530E55"/>
    <w:rsid w:val="008A3DF8"/>
    <w:rsid w:val="009661EF"/>
    <w:rsid w:val="00A661BC"/>
    <w:rsid w:val="00B26BF0"/>
    <w:rsid w:val="00B45933"/>
    <w:rsid w:val="00B817BE"/>
    <w:rsid w:val="00D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edsf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dsf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Марышкина Лена Валерьевна</cp:lastModifiedBy>
  <cp:revision>2</cp:revision>
  <dcterms:created xsi:type="dcterms:W3CDTF">2019-05-30T07:37:00Z</dcterms:created>
  <dcterms:modified xsi:type="dcterms:W3CDTF">2019-05-30T07:37:00Z</dcterms:modified>
</cp:coreProperties>
</file>